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color w:val="222d86"/>
          <w:sz w:val="38"/>
          <w:szCs w:val="38"/>
          <w:rtl w:val="0"/>
        </w:rPr>
      </w:pPr>
      <w:r>
        <w:rPr>
          <w:rFonts w:ascii="Times" w:hAnsi="Times"/>
          <w:b w:val="0"/>
          <w:bCs w:val="0"/>
          <w:color w:val="000000"/>
          <w:sz w:val="24"/>
          <w:szCs w:val="24"/>
          <w:u w:val="single"/>
          <w:rtl w:val="0"/>
          <w:lang w:val="it-IT"/>
        </w:rPr>
        <w:t xml:space="preserve">Allegato </w: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u w:val="single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3785706</wp:posOffset>
                </wp:positionH>
                <wp:positionV relativeFrom="page">
                  <wp:posOffset>323760</wp:posOffset>
                </wp:positionV>
                <wp:extent cx="3150077" cy="1231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77" cy="123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Collegio Regionale Guide Speleologiche,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Maestri di Speleologia del Friuli Venezia Giulia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c/o Scuola Regionale Guide Speleologiche F.V.G.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Via Ottavio Valerio 26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33010 Osoppo - Udine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Tel. 373 50 99 700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Email : </w:t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instrText xml:space="preserve"> HYPERLINK "mailto:guidespeleofvg@gmail.com"</w:instrText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" w:hAnsi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guidespeleofvg@gmail.com</w:t>
                            </w:r>
                            <w:r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Pec :     </w:t>
                            </w:r>
                            <w:r>
                              <w:rPr>
                                <w:rStyle w:val="Hyperlink.1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instrText xml:space="preserve"> HYPERLINK "mailto:guidespeleo@pec.it"</w:instrText>
                            </w:r>
                            <w:r>
                              <w:rPr>
                                <w:rStyle w:val="Hyperlink.1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Times" w:hAnsi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guidespeleo@pec.it</w:t>
                            </w:r>
                            <w:r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8.1pt;margin-top:25.5pt;width:248.0pt;height:97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Collegio Regionale Guide Speleologiche, 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Maestri di Speleologia del Friuli Venezia Giulia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c/o Scuola Regionale Guide Speleologiche F.V.G.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Via Ottavio Valerio 26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33010 Osoppo - Udine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Tel. 373 50 99 700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Email : </w:t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instrText xml:space="preserve"> HYPERLINK "mailto:guidespeleofvg@gmail.com"</w:instrText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" w:hAnsi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guidespeleofvg@gmail.com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Pec :     </w:t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instrText xml:space="preserve"> HYPERLINK "mailto:guidespeleo@pec.it"</w:instrText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imes" w:hAnsi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guidespeleo@pec.it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u w:val="single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1269410</wp:posOffset>
                </wp:positionH>
                <wp:positionV relativeFrom="page">
                  <wp:posOffset>300900</wp:posOffset>
                </wp:positionV>
                <wp:extent cx="2832100" cy="12776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277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color w:val="222d86"/>
                                <w:sz w:val="38"/>
                                <w:szCs w:val="38"/>
                                <w:rtl w:val="0"/>
                                <w:lang w:val="it-IT"/>
                              </w:rPr>
                              <w:t>Collegio</w:t>
                            </w: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color w:val="222d86"/>
                                <w:sz w:val="38"/>
                                <w:szCs w:val="38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color w:val="222d86"/>
                                <w:sz w:val="38"/>
                                <w:szCs w:val="38"/>
                                <w:rtl w:val="0"/>
                                <w:lang w:val="it-IT"/>
                              </w:rPr>
                              <w:t>delle Guide Speleologiche Maestri di Speleologia del Friuli Venezia Giulia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0.0pt;margin-top:23.7pt;width:223.0pt;height:100.6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after="24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>Collegio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>delle Guide Speleologiche Maestri di Speleologia del Friuli Venezia Giulia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u w:val="single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342062</wp:posOffset>
            </wp:positionV>
            <wp:extent cx="1183343" cy="1195296"/>
            <wp:effectExtent l="0" t="0" r="0" b="0"/>
            <wp:wrapThrough wrapText="bothSides" distL="152400" distR="152400">
              <wp:wrapPolygon edited="1">
                <wp:start x="9164" y="216"/>
                <wp:lineTo x="14836" y="864"/>
                <wp:lineTo x="18764" y="3456"/>
                <wp:lineTo x="21382" y="8208"/>
                <wp:lineTo x="21164" y="14256"/>
                <wp:lineTo x="18109" y="19008"/>
                <wp:lineTo x="13527" y="21384"/>
                <wp:lineTo x="7418" y="21168"/>
                <wp:lineTo x="2836" y="18360"/>
                <wp:lineTo x="218" y="13608"/>
                <wp:lineTo x="436" y="7560"/>
                <wp:lineTo x="3055" y="3240"/>
                <wp:lineTo x="7418" y="648"/>
                <wp:lineTo x="9164" y="21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6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3" cy="1195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0"/>
          <w:bCs w:val="0"/>
          <w:color w:val="000000"/>
          <w:sz w:val="24"/>
          <w:szCs w:val="24"/>
          <w:u w:val="single"/>
          <w:rtl w:val="0"/>
          <w:lang w:val="it-IT"/>
        </w:rPr>
        <w:t>3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DOMANDA DI ISCRIZIONE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pacing w:val="0"/>
          <w:sz w:val="26"/>
          <w:szCs w:val="26"/>
          <w:u w:color="ff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C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orso teorico-pratico di formazione professionale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il conseguimento dell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abilitazione tecnica all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esercizio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dell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professionale di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Aspirante 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nl-NL"/>
        </w:rPr>
        <w:t>Guida Speleologica,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>per l</w:t>
      </w:r>
      <w:r>
        <w:rPr>
          <w:rFonts w:ascii="Arial" w:hAnsi="Arial" w:hint="default"/>
          <w:b w:val="1"/>
          <w:bCs w:val="1"/>
          <w:spacing w:val="0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>anno formativo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6"/>
          <w:szCs w:val="26"/>
          <w:u w:color="ff0000"/>
          <w:rtl w:val="0"/>
        </w:rPr>
        <w:t>2017/</w:t>
      </w:r>
      <w:r>
        <w:rPr>
          <w:rFonts w:ascii="Arial" w:hAnsi="Arial"/>
          <w:b w:val="1"/>
          <w:bCs w:val="1"/>
          <w:spacing w:val="0"/>
          <w:sz w:val="26"/>
          <w:szCs w:val="26"/>
          <w:u w:color="ff0000"/>
          <w:rtl w:val="0"/>
          <w:lang w:val="it-IT"/>
        </w:rPr>
        <w:t>2018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sottoscritto/a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Nome _____________________</w:t>
      </w:r>
      <w:r>
        <w:rPr>
          <w:rFonts w:ascii="Arial" w:hAnsi="Arial"/>
          <w:sz w:val="24"/>
          <w:szCs w:val="24"/>
          <w:rtl w:val="0"/>
          <w:lang w:val="it-IT"/>
        </w:rPr>
        <w:t>_____________________________</w:t>
      </w:r>
      <w:r>
        <w:rPr>
          <w:rFonts w:ascii="Arial" w:hAnsi="Arial"/>
          <w:sz w:val="24"/>
          <w:szCs w:val="24"/>
          <w:rtl w:val="0"/>
          <w:lang w:val="en-US"/>
        </w:rPr>
        <w:t xml:space="preserve"> Cognome________________________________________________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nato/a a _______________________ ( ) il ___/___/_______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e residente a _________________________________________________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>(_______________</w:t>
      </w:r>
      <w:r>
        <w:rPr>
          <w:rFonts w:ascii="Arial" w:hAnsi="Arial"/>
          <w:sz w:val="24"/>
          <w:szCs w:val="24"/>
          <w:rtl w:val="0"/>
        </w:rPr>
        <w:t xml:space="preserve">)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CAP. __________________ Via</w:t>
      </w:r>
      <w:r>
        <w:rPr>
          <w:rFonts w:ascii="Arial" w:hAnsi="Arial"/>
          <w:sz w:val="24"/>
          <w:szCs w:val="24"/>
          <w:rtl w:val="0"/>
          <w:lang w:val="it-IT"/>
        </w:rPr>
        <w:t>/</w:t>
      </w:r>
      <w:r>
        <w:rPr>
          <w:rFonts w:ascii="Arial" w:hAnsi="Arial"/>
          <w:sz w:val="24"/>
          <w:szCs w:val="24"/>
          <w:rtl w:val="0"/>
          <w:lang w:val="it-IT"/>
        </w:rPr>
        <w:t>fraz.</w:t>
      </w:r>
      <w:r>
        <w:rPr>
          <w:rFonts w:ascii="Arial" w:hAnsi="Arial"/>
          <w:sz w:val="24"/>
          <w:szCs w:val="24"/>
          <w:rtl w:val="0"/>
          <w:lang w:val="it-IT"/>
        </w:rPr>
        <w:t xml:space="preserve"> ___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___________________________________________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C.F. _____________________________________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e-mail 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 xml:space="preserve">    </w:t>
      </w:r>
      <w:r>
        <w:rPr>
          <w:rFonts w:ascii="Arial" w:hAnsi="Arial"/>
          <w:sz w:val="24"/>
          <w:szCs w:val="24"/>
          <w:rtl w:val="0"/>
          <w:lang w:val="en-US"/>
        </w:rPr>
        <w:t>recapito telefonico _______________________</w:t>
      </w:r>
      <w:r>
        <w:rPr>
          <w:rFonts w:ascii="Arial" w:hAnsi="Arial"/>
          <w:sz w:val="24"/>
          <w:szCs w:val="24"/>
          <w:rtl w:val="0"/>
          <w:lang w:val="it-IT"/>
        </w:rPr>
        <w:t>___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 A seguito superamento selezione per aspirante guida speleologica anno formativo 2017-18</w:t>
      </w:r>
    </w:p>
    <w:p>
      <w:pPr>
        <w:pStyle w:val="Di default"/>
        <w:tabs>
          <w:tab w:val="left" w:pos="220"/>
          <w:tab w:val="left" w:pos="720"/>
        </w:tabs>
        <w:bidi w:val="0"/>
        <w:spacing w:after="240" w:line="300" w:lineRule="atLeast"/>
        <w:ind w:left="720" w:right="0" w:hanging="720"/>
        <w:jc w:val="center"/>
        <w:rPr>
          <w:sz w:val="27"/>
          <w:szCs w:val="27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spacing w:after="240" w:line="300" w:lineRule="atLeast"/>
        <w:ind w:left="720" w:right="0" w:hanging="72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b w:val="1"/>
          <w:bCs w:val="1"/>
          <w:sz w:val="27"/>
          <w:szCs w:val="27"/>
          <w:rtl w:val="0"/>
          <w:lang w:val="de-DE"/>
        </w:rPr>
        <w:t>CHIEDE</w:t>
      </w:r>
      <w:r>
        <w:rPr>
          <w:sz w:val="27"/>
          <w:szCs w:val="27"/>
          <w:rtl w:val="0"/>
        </w:rPr>
        <w:t xml:space="preserve"> </w:t>
      </w:r>
    </w:p>
    <w:p>
      <w:pPr>
        <w:pStyle w:val="Di default"/>
        <w:bidi w:val="0"/>
        <w:spacing w:after="60" w:line="300" w:lineRule="atLeast"/>
        <w:ind w:left="0" w:right="0" w:firstLine="0"/>
        <w:jc w:val="left"/>
        <w:rPr>
          <w:b w:val="1"/>
          <w:bCs w:val="1"/>
          <w:spacing w:val="0"/>
          <w:sz w:val="24"/>
          <w:szCs w:val="24"/>
          <w:u w:color="ff0000"/>
          <w:rtl w:val="0"/>
        </w:rPr>
      </w:pPr>
      <w:r>
        <w:rPr>
          <w:b w:val="1"/>
          <w:bCs w:val="1"/>
          <w:sz w:val="24"/>
          <w:szCs w:val="24"/>
          <w:rtl w:val="0"/>
          <w:lang w:val="it-IT"/>
        </w:rPr>
        <w:t>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iscrizione al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corso teorico-pratico di formazione professionale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per il conseguimento dell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abilitazione tecnica all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esercizio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dell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attivit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 xml:space="preserve">professionale di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Aspirante </w:t>
      </w:r>
      <w:r>
        <w:rPr>
          <w:b w:val="1"/>
          <w:bCs w:val="1"/>
          <w:spacing w:val="0"/>
          <w:sz w:val="24"/>
          <w:szCs w:val="24"/>
          <w:rtl w:val="0"/>
          <w:lang w:val="nl-NL"/>
        </w:rPr>
        <w:t>Guida Speleologica,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>per l</w:t>
      </w:r>
      <w:r>
        <w:rPr>
          <w:b w:val="1"/>
          <w:bCs w:val="1"/>
          <w:spacing w:val="0"/>
          <w:sz w:val="24"/>
          <w:szCs w:val="24"/>
          <w:rtl w:val="0"/>
        </w:rPr>
        <w:t>’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>anno formativo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pacing w:val="0"/>
          <w:sz w:val="24"/>
          <w:szCs w:val="24"/>
          <w:u w:color="ff0000"/>
          <w:rtl w:val="0"/>
        </w:rPr>
        <w:t>2017/</w:t>
      </w:r>
      <w:r>
        <w:rPr>
          <w:b w:val="1"/>
          <w:bCs w:val="1"/>
          <w:spacing w:val="0"/>
          <w:sz w:val="24"/>
          <w:szCs w:val="24"/>
          <w:u w:color="ff0000"/>
          <w:rtl w:val="0"/>
          <w:lang w:val="it-IT"/>
        </w:rPr>
        <w:t>2018.</w:t>
      </w: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b w:val="1"/>
          <w:bCs w:val="1"/>
          <w:spacing w:val="0"/>
          <w:sz w:val="27"/>
          <w:szCs w:val="27"/>
          <w:u w:color="ff0000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spacing w:val="0"/>
          <w:sz w:val="27"/>
          <w:szCs w:val="27"/>
          <w:u w:color="ff0000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b w:val="1"/>
          <w:bCs w:val="1"/>
          <w:sz w:val="27"/>
          <w:szCs w:val="27"/>
          <w:rtl w:val="0"/>
        </w:rPr>
      </w:pPr>
      <w:r>
        <w:rPr>
          <w:sz w:val="27"/>
          <w:szCs w:val="27"/>
          <w:rtl w:val="0"/>
          <w:lang w:val="en-US"/>
        </w:rPr>
        <w:t xml:space="preserve">Data ___________ </w:t>
      </w:r>
      <w:r>
        <w:rPr>
          <w:sz w:val="27"/>
          <w:szCs w:val="27"/>
          <w:rtl w:val="0"/>
        </w:rPr>
        <w:tab/>
        <w:tab/>
        <w:t xml:space="preserve">       </w:t>
      </w:r>
      <w:r>
        <w:rPr>
          <w:sz w:val="27"/>
          <w:szCs w:val="27"/>
          <w:rtl w:val="0"/>
          <w:lang w:val="it-IT"/>
        </w:rPr>
        <w:t xml:space="preserve">Firma leggibile: </w:t>
      </w:r>
      <w:r>
        <w:rPr>
          <w:b w:val="1"/>
          <w:bCs w:val="1"/>
          <w:sz w:val="27"/>
          <w:szCs w:val="27"/>
          <w:rtl w:val="0"/>
          <w:lang w:val="en-US"/>
        </w:rPr>
        <w:t xml:space="preserve">____________________________ </w:t>
      </w:r>
    </w:p>
    <w:p>
      <w:pPr>
        <w:pStyle w:val="Di default"/>
        <w:bidi w:val="0"/>
        <w:spacing w:line="20" w:lineRule="atLeast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i default"/>
        <w:bidi w:val="0"/>
        <w:spacing w:line="20" w:lineRule="atLeast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i default"/>
        <w:bidi w:val="0"/>
        <w:spacing w:line="20" w:lineRule="atLeast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i default"/>
        <w:bidi w:val="0"/>
        <w:spacing w:after="100" w:line="20" w:lineRule="atLeast"/>
        <w:ind w:left="0" w:right="0" w:firstLine="0"/>
        <w:jc w:val="left"/>
        <w:rPr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it-IT"/>
        </w:rPr>
        <w:t>In caso di accettazione della domanda si dovr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 xml:space="preserve">procedere al pagamento della prima quota del corso pari a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b w:val="1"/>
          <w:bCs w:val="1"/>
          <w:sz w:val="20"/>
          <w:szCs w:val="20"/>
          <w:rtl w:val="0"/>
          <w:lang w:val="it-IT"/>
        </w:rPr>
        <w:t xml:space="preserve">250,00, presentando copia del pagamento alla prima lezione. Il Costo totale del corso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 xml:space="preserve">di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b w:val="1"/>
          <w:bCs w:val="1"/>
          <w:sz w:val="20"/>
          <w:szCs w:val="20"/>
          <w:rtl w:val="0"/>
          <w:lang w:val="it-IT"/>
        </w:rPr>
        <w:t xml:space="preserve">1000,00 ed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>diviso in 4 pagamenti da 250,00 Euro che dovranno essere perfezionati prima della verifica finale per abilitazione.</w:t>
      </w:r>
    </w:p>
    <w:p>
      <w:pPr>
        <w:pStyle w:val="Di default"/>
        <w:bidi w:val="0"/>
        <w:spacing w:after="140" w:line="20" w:lineRule="atLeast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I versamenti andranno effettuati  tramite bonifico bancario intestato a:</w:t>
      </w:r>
    </w:p>
    <w:p>
      <w:pPr>
        <w:pStyle w:val="Di default"/>
        <w:bidi w:val="0"/>
        <w:spacing w:after="60"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ff0000"/>
          <w:rtl w:val="0"/>
        </w:rPr>
      </w:pPr>
      <w:r>
        <w:rPr>
          <w:rFonts w:ascii="Arial" w:hAnsi="Arial"/>
          <w:b w:val="1"/>
          <w:bCs w:val="1"/>
          <w:spacing w:val="-3"/>
          <w:sz w:val="20"/>
          <w:szCs w:val="20"/>
          <w:rtl w:val="0"/>
          <w:lang w:val="it-IT"/>
        </w:rPr>
        <w:t>Collegio delle Guide Speleologiche</w:t>
      </w:r>
      <w:r>
        <w:rPr>
          <w:rFonts w:ascii="Arial" w:hAnsi="Arial"/>
          <w:b w:val="1"/>
          <w:bCs w:val="1"/>
          <w:spacing w:val="-3"/>
          <w:sz w:val="20"/>
          <w:szCs w:val="20"/>
          <w:rtl w:val="0"/>
          <w:lang w:val="it-IT"/>
        </w:rPr>
        <w:t>,</w:t>
      </w:r>
      <w:r>
        <w:rPr>
          <w:rFonts w:ascii="Arial" w:hAnsi="Arial"/>
          <w:b w:val="1"/>
          <w:bCs w:val="1"/>
          <w:spacing w:val="-3"/>
          <w:sz w:val="20"/>
          <w:szCs w:val="20"/>
          <w:rtl w:val="0"/>
          <w:lang w:val="it-IT"/>
        </w:rPr>
        <w:t xml:space="preserve"> Maestri di Speleologia ed Aspiranti Guide Speleologiche del Friuli Venezia Giulia,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             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it-IT"/>
        </w:rPr>
        <w:t>Banca Prossima - Filiale 5000 Milano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it-IT"/>
        </w:rPr>
        <w:t xml:space="preserve">   </w:t>
      </w:r>
    </w:p>
    <w:p>
      <w:pPr>
        <w:pStyle w:val="Di default"/>
        <w:bidi w:val="0"/>
        <w:spacing w:after="60" w:line="2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ff0000"/>
          <w:rtl w:val="0"/>
        </w:rPr>
        <w:t>IBAN: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</w:rPr>
        <w:t>IT05E0335901600100000008609</w:t>
      </w:r>
      <w:r>
        <w:rPr>
          <w:rFonts w:ascii="Arial" w:cs="Arial" w:hAnsi="Arial" w:eastAsia="Arial"/>
          <w:b w:val="1"/>
          <w:bCs w:val="1"/>
          <w:sz w:val="20"/>
          <w:szCs w:val="20"/>
          <w:u w:color="ff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sz w:val="20"/>
      <w:szCs w:val="20"/>
    </w:rPr>
  </w:style>
  <w:style w:type="character" w:styleId="Hyperlink.1">
    <w:name w:val="Hyperlink.1"/>
    <w:basedOn w:val="Link"/>
    <w:next w:val="Hyperlink.1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